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3D6D00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3D6D00">
        <w:rPr>
          <w:sz w:val="26"/>
          <w:szCs w:val="26"/>
        </w:rPr>
        <w:t>В соответствии с постанов</w:t>
      </w:r>
      <w:r w:rsidR="000756BE" w:rsidRPr="003D6D00">
        <w:rPr>
          <w:sz w:val="26"/>
          <w:szCs w:val="26"/>
        </w:rPr>
        <w:t>лением администрации города от 09.11</w:t>
      </w:r>
      <w:r w:rsidRPr="003D6D00">
        <w:rPr>
          <w:sz w:val="26"/>
          <w:szCs w:val="26"/>
        </w:rPr>
        <w:t>.202</w:t>
      </w:r>
      <w:r w:rsidR="00D149FE" w:rsidRPr="003D6D00">
        <w:rPr>
          <w:sz w:val="26"/>
          <w:szCs w:val="26"/>
        </w:rPr>
        <w:t>1</w:t>
      </w:r>
      <w:r w:rsidRPr="003D6D00">
        <w:rPr>
          <w:sz w:val="26"/>
          <w:szCs w:val="26"/>
        </w:rPr>
        <w:t xml:space="preserve"> </w:t>
      </w:r>
      <w:r w:rsidRPr="003D6D00">
        <w:rPr>
          <w:sz w:val="26"/>
          <w:szCs w:val="26"/>
        </w:rPr>
        <w:br/>
        <w:t xml:space="preserve">№ </w:t>
      </w:r>
      <w:r w:rsidR="000756BE" w:rsidRPr="003D6D00">
        <w:rPr>
          <w:sz w:val="26"/>
          <w:szCs w:val="26"/>
        </w:rPr>
        <w:t>861</w:t>
      </w:r>
      <w:r w:rsidRPr="003D6D00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3D6D00">
        <w:rPr>
          <w:sz w:val="26"/>
          <w:szCs w:val="26"/>
        </w:rPr>
        <w:br/>
        <w:t>г.</w:t>
      </w:r>
      <w:r w:rsidR="00E66EBE" w:rsidRPr="003D6D00">
        <w:rPr>
          <w:sz w:val="26"/>
          <w:szCs w:val="26"/>
        </w:rPr>
        <w:t xml:space="preserve"> </w:t>
      </w:r>
      <w:r w:rsidRPr="003D6D00">
        <w:rPr>
          <w:sz w:val="26"/>
          <w:szCs w:val="26"/>
        </w:rPr>
        <w:t xml:space="preserve">Красноярска сообщает о назначении </w:t>
      </w:r>
      <w:r w:rsidR="007A4458" w:rsidRPr="003D6D00">
        <w:rPr>
          <w:sz w:val="26"/>
          <w:szCs w:val="26"/>
        </w:rPr>
        <w:t xml:space="preserve">публичных слушаний в период: с </w:t>
      </w:r>
      <w:r w:rsidR="000756BE" w:rsidRPr="003D6D00">
        <w:rPr>
          <w:sz w:val="26"/>
          <w:szCs w:val="26"/>
        </w:rPr>
        <w:t>17.11</w:t>
      </w:r>
      <w:r w:rsidR="007A4458" w:rsidRPr="003D6D00">
        <w:rPr>
          <w:sz w:val="26"/>
          <w:szCs w:val="26"/>
        </w:rPr>
        <w:t>.202</w:t>
      </w:r>
      <w:r w:rsidR="000756BE" w:rsidRPr="003D6D00">
        <w:rPr>
          <w:sz w:val="26"/>
          <w:szCs w:val="26"/>
        </w:rPr>
        <w:t>1 по 15</w:t>
      </w:r>
      <w:r w:rsidR="00FA2646" w:rsidRPr="003D6D00">
        <w:rPr>
          <w:sz w:val="26"/>
          <w:szCs w:val="26"/>
        </w:rPr>
        <w:t>.1</w:t>
      </w:r>
      <w:r w:rsidR="000756BE" w:rsidRPr="003D6D00">
        <w:rPr>
          <w:sz w:val="26"/>
          <w:szCs w:val="26"/>
        </w:rPr>
        <w:t>2</w:t>
      </w:r>
      <w:r w:rsidRPr="003D6D00">
        <w:rPr>
          <w:sz w:val="26"/>
          <w:szCs w:val="26"/>
        </w:rPr>
        <w:t>.202</w:t>
      </w:r>
      <w:r w:rsidR="007A4458" w:rsidRPr="003D6D00">
        <w:rPr>
          <w:sz w:val="26"/>
          <w:szCs w:val="26"/>
        </w:rPr>
        <w:t>1</w:t>
      </w:r>
      <w:r w:rsidRPr="003D6D00">
        <w:rPr>
          <w:sz w:val="26"/>
          <w:szCs w:val="26"/>
        </w:rPr>
        <w:t xml:space="preserve"> по проекту решения о предоставлении </w:t>
      </w:r>
      <w:r w:rsidR="003D6D00" w:rsidRPr="003D6D00">
        <w:rPr>
          <w:sz w:val="26"/>
          <w:szCs w:val="26"/>
        </w:rPr>
        <w:t xml:space="preserve">Гасанову </w:t>
      </w:r>
      <w:proofErr w:type="spellStart"/>
      <w:r w:rsidR="003D6D00" w:rsidRPr="003D6D00">
        <w:rPr>
          <w:sz w:val="26"/>
          <w:szCs w:val="26"/>
        </w:rPr>
        <w:t>Рамилю</w:t>
      </w:r>
      <w:proofErr w:type="spellEnd"/>
      <w:r w:rsidR="003D6D00" w:rsidRPr="003D6D00">
        <w:rPr>
          <w:sz w:val="26"/>
          <w:szCs w:val="26"/>
        </w:rPr>
        <w:t xml:space="preserve"> </w:t>
      </w:r>
      <w:proofErr w:type="spellStart"/>
      <w:r w:rsidR="003D6D00" w:rsidRPr="003D6D00">
        <w:rPr>
          <w:sz w:val="26"/>
          <w:szCs w:val="26"/>
        </w:rPr>
        <w:t>Камиловичу</w:t>
      </w:r>
      <w:proofErr w:type="spellEnd"/>
      <w:r w:rsidR="003D6D00" w:rsidRPr="003D6D00">
        <w:rPr>
          <w:sz w:val="26"/>
          <w:szCs w:val="26"/>
        </w:rPr>
        <w:t xml:space="preserve"> разрешения на условно разр</w:t>
      </w:r>
      <w:r w:rsidR="003D6D00" w:rsidRPr="003D6D00">
        <w:rPr>
          <w:sz w:val="26"/>
          <w:szCs w:val="26"/>
        </w:rPr>
        <w:t>е</w:t>
      </w:r>
      <w:r w:rsidR="003D6D00" w:rsidRPr="003D6D00">
        <w:rPr>
          <w:sz w:val="26"/>
          <w:szCs w:val="26"/>
        </w:rPr>
        <w:t>шенный вид использования «гостиничное обслуживание (код – 4.7)»</w:t>
      </w:r>
      <w:r w:rsidR="003D6D00">
        <w:rPr>
          <w:sz w:val="26"/>
          <w:szCs w:val="26"/>
        </w:rPr>
        <w:t xml:space="preserve"> </w:t>
      </w:r>
      <w:r w:rsidR="003D6D00" w:rsidRPr="003D6D00">
        <w:rPr>
          <w:sz w:val="26"/>
          <w:szCs w:val="26"/>
        </w:rPr>
        <w:t>в отношении земельного участка с кадастровым номером 24:50:0500132: 561, расположенного</w:t>
      </w:r>
      <w:proofErr w:type="gramEnd"/>
      <w:r w:rsidR="003D6D00" w:rsidRPr="003D6D00">
        <w:rPr>
          <w:sz w:val="26"/>
          <w:szCs w:val="26"/>
        </w:rPr>
        <w:t xml:space="preserve"> в территориальной зоне застройки индивидуал</w:t>
      </w:r>
      <w:r w:rsidR="003D6D00" w:rsidRPr="003D6D00">
        <w:rPr>
          <w:sz w:val="26"/>
          <w:szCs w:val="26"/>
        </w:rPr>
        <w:t>ь</w:t>
      </w:r>
      <w:r w:rsidR="003D6D00" w:rsidRPr="003D6D00">
        <w:rPr>
          <w:sz w:val="26"/>
          <w:szCs w:val="26"/>
        </w:rPr>
        <w:t>ными жилыми домами (Ж-1) по адресу: г. Красноярск, улица Парковая,</w:t>
      </w:r>
      <w:r w:rsidR="003D6D00">
        <w:rPr>
          <w:sz w:val="26"/>
          <w:szCs w:val="26"/>
        </w:rPr>
        <w:t xml:space="preserve"> </w:t>
      </w:r>
      <w:r w:rsidR="003D6D00" w:rsidRPr="003D6D00">
        <w:rPr>
          <w:sz w:val="26"/>
          <w:szCs w:val="26"/>
        </w:rPr>
        <w:t>с целью размещения гостиницы</w:t>
      </w:r>
      <w:r w:rsidRPr="003D6D00">
        <w:rPr>
          <w:sz w:val="26"/>
          <w:szCs w:val="26"/>
        </w:rPr>
        <w:t xml:space="preserve"> (далее - Проект).</w:t>
      </w:r>
    </w:p>
    <w:p w:rsidR="00F4041D" w:rsidRPr="003D6D00" w:rsidRDefault="00F4041D" w:rsidP="00AE5A20">
      <w:pPr>
        <w:ind w:firstLine="709"/>
        <w:jc w:val="both"/>
        <w:rPr>
          <w:sz w:val="26"/>
          <w:szCs w:val="26"/>
        </w:rPr>
      </w:pPr>
      <w:r w:rsidRPr="003D6D00">
        <w:rPr>
          <w:sz w:val="26"/>
          <w:szCs w:val="26"/>
        </w:rPr>
        <w:t>Перечень информационных материалов к Проекту:</w:t>
      </w:r>
    </w:p>
    <w:p w:rsidR="00F4041D" w:rsidRPr="003D6D00" w:rsidRDefault="00F4041D" w:rsidP="00AE5A20">
      <w:pPr>
        <w:ind w:firstLine="709"/>
        <w:jc w:val="both"/>
        <w:rPr>
          <w:sz w:val="26"/>
          <w:szCs w:val="26"/>
        </w:rPr>
      </w:pPr>
      <w:r w:rsidRPr="003D6D00">
        <w:rPr>
          <w:sz w:val="26"/>
          <w:szCs w:val="26"/>
        </w:rPr>
        <w:t xml:space="preserve">1. </w:t>
      </w:r>
      <w:r w:rsidR="008971E0" w:rsidRPr="003D6D00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3D6D00">
        <w:rPr>
          <w:sz w:val="26"/>
          <w:szCs w:val="26"/>
        </w:rPr>
        <w:t>Участниками публичных слушаний являются:</w:t>
      </w:r>
      <w:r w:rsidR="009B4303" w:rsidRPr="003D6D00">
        <w:rPr>
          <w:sz w:val="26"/>
          <w:szCs w:val="26"/>
        </w:rPr>
        <w:t xml:space="preserve"> </w:t>
      </w:r>
      <w:r w:rsidR="009A74EA" w:rsidRPr="003D6D00">
        <w:rPr>
          <w:sz w:val="26"/>
          <w:szCs w:val="26"/>
        </w:rPr>
        <w:t>граждане, постоянно прожи</w:t>
      </w:r>
      <w:r w:rsidR="00116CAE" w:rsidRPr="003D6D00">
        <w:rPr>
          <w:sz w:val="26"/>
          <w:szCs w:val="26"/>
        </w:rPr>
        <w:t>вающие в пределах территориальной</w:t>
      </w:r>
      <w:r w:rsidR="009A74EA" w:rsidRPr="003D6D00">
        <w:rPr>
          <w:sz w:val="26"/>
          <w:szCs w:val="26"/>
        </w:rPr>
        <w:t xml:space="preserve"> зон</w:t>
      </w:r>
      <w:r w:rsidR="00116CAE" w:rsidRPr="003D6D00">
        <w:rPr>
          <w:sz w:val="26"/>
          <w:szCs w:val="26"/>
        </w:rPr>
        <w:t>ы</w:t>
      </w:r>
      <w:r w:rsidR="00685230" w:rsidRPr="003D6D00">
        <w:rPr>
          <w:sz w:val="26"/>
          <w:szCs w:val="26"/>
        </w:rPr>
        <w:t xml:space="preserve"> (</w:t>
      </w:r>
      <w:r w:rsidR="003D6D00">
        <w:rPr>
          <w:sz w:val="26"/>
          <w:szCs w:val="26"/>
        </w:rPr>
        <w:t>Ж-1</w:t>
      </w:r>
      <w:r w:rsidR="00116CAE" w:rsidRPr="003D6D00">
        <w:rPr>
          <w:sz w:val="26"/>
          <w:szCs w:val="26"/>
        </w:rPr>
        <w:t>), в границах которой</w:t>
      </w:r>
      <w:r w:rsidR="003756C9" w:rsidRPr="003D6D00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3D6D00">
        <w:rPr>
          <w:sz w:val="26"/>
          <w:szCs w:val="26"/>
        </w:rPr>
        <w:t>го</w:t>
      </w:r>
      <w:r w:rsidR="003756C9" w:rsidRPr="003D6D00">
        <w:rPr>
          <w:sz w:val="26"/>
          <w:szCs w:val="26"/>
        </w:rPr>
        <w:t xml:space="preserve"> подготовлен Проект,</w:t>
      </w:r>
      <w:r w:rsidR="009A74EA" w:rsidRPr="003D6D00">
        <w:rPr>
          <w:sz w:val="26"/>
          <w:szCs w:val="26"/>
        </w:rPr>
        <w:t xml:space="preserve"> </w:t>
      </w:r>
      <w:r w:rsidR="003E1B1E" w:rsidRPr="003D6D00">
        <w:rPr>
          <w:sz w:val="26"/>
          <w:szCs w:val="26"/>
        </w:rPr>
        <w:t>правообладатели находящихся в границах эт</w:t>
      </w:r>
      <w:r w:rsidR="00116CAE" w:rsidRPr="003D6D00">
        <w:rPr>
          <w:sz w:val="26"/>
          <w:szCs w:val="26"/>
        </w:rPr>
        <w:t>ой территориальной</w:t>
      </w:r>
      <w:r w:rsidR="003E1B1E" w:rsidRPr="003D6D00">
        <w:rPr>
          <w:sz w:val="26"/>
          <w:szCs w:val="26"/>
        </w:rPr>
        <w:t xml:space="preserve"> зон</w:t>
      </w:r>
      <w:r w:rsidR="00116CAE" w:rsidRPr="003D6D00">
        <w:rPr>
          <w:sz w:val="26"/>
          <w:szCs w:val="26"/>
        </w:rPr>
        <w:t>ы</w:t>
      </w:r>
      <w:r w:rsidR="003E1B1E" w:rsidRPr="003D6D00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03097F">
        <w:rPr>
          <w:sz w:val="26"/>
          <w:szCs w:val="26"/>
        </w:rPr>
        <w:t xml:space="preserve">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0756BE">
        <w:rPr>
          <w:sz w:val="26"/>
          <w:szCs w:val="26"/>
        </w:rPr>
        <w:t>24.11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0756BE">
        <w:rPr>
          <w:sz w:val="26"/>
          <w:szCs w:val="26"/>
        </w:rPr>
        <w:t>24.11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0756BE">
        <w:rPr>
          <w:sz w:val="26"/>
          <w:szCs w:val="26"/>
        </w:rPr>
        <w:t>03.12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756BE">
        <w:rPr>
          <w:color w:val="000000"/>
          <w:sz w:val="26"/>
          <w:szCs w:val="26"/>
        </w:rPr>
        <w:t>24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ноября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0756BE">
        <w:rPr>
          <w:color w:val="000000"/>
          <w:sz w:val="26"/>
          <w:szCs w:val="26"/>
        </w:rPr>
        <w:t>03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0756BE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02.12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03097F">
        <w:rPr>
          <w:sz w:val="26"/>
          <w:szCs w:val="26"/>
        </w:rPr>
        <w:t>1</w:t>
      </w:r>
      <w:r w:rsidR="00E7280D">
        <w:rPr>
          <w:sz w:val="26"/>
          <w:szCs w:val="26"/>
        </w:rPr>
        <w:t>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3D6D00">
        <w:rPr>
          <w:sz w:val="26"/>
          <w:szCs w:val="26"/>
        </w:rPr>
        <w:t>5</w:t>
      </w:r>
      <w:bookmarkStart w:id="0" w:name="_GoBack"/>
      <w:bookmarkEnd w:id="0"/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3097F"/>
    <w:rsid w:val="00057FB0"/>
    <w:rsid w:val="000756BE"/>
    <w:rsid w:val="0007687C"/>
    <w:rsid w:val="000916AD"/>
    <w:rsid w:val="00092CAB"/>
    <w:rsid w:val="000C029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2021-12-14T17:00:00+00:00</date2>
    <date1 xmlns="fac18a50-0981-4cb6-862b-554a63af8091">2021-11-16T17:00:00+00:00</date1>
    <period xmlns="fac18a50-0981-4cb6-862b-554a63af8091">с 24 ноября 2021 г. до 03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href="/citytoday/building/publichearings/SiteAssets/permissionquestion/Forms/EditForm/%d0%9e%d0%bf%d0%be%d0%b2%d0%b5%d1%89%d0%b5%d0%bd%d0%b8%d0%b5%20%d0%93%d0%b0%d1%81%d0%b0%d0%bd%d0%be%d0%b2.docx" target="_blank"&gt;&lt;img width="16" height="16" class="ms-asset-icon ms-rtePosition-4" src="/_layouts/15/images/icdocx.png" alt="" /&gt;Оповещение Гасанов.docx&lt;/a&gt;&lt;/p&gt;&lt;p&gt;&lt;a href="/citytoday/building/publichearings/SiteAssets/permissionquestion/Forms/AllItems/%d0%91%d0%bb%d0%b0%d0%bd%d0%ba_%d0%bf%d1%80%d0%b5%d0%b4%d0%bb%d0%be%d0%b6%d0%b5%d0%bd%d0%b8%d1%8f%20%d0%93%d0%b0%d1%81%d0%b0%d0%bd%d0%be%d0%b2.docx" target="_blank"&gt;&lt;img width="16" height="16" class="ms-asset-icon ms-rtePosition-4" src="/_layouts/15/images/icdocx.png" alt="" /&gt;Бланк_предложения Гасанов.docx&lt;/a&gt;&lt;/p&gt;&lt;p&gt;&lt;a href="/citytoday/building/publichearings/SiteAssets/permissionquestion/Forms/AllItems/%d0%9f%d1%80%d0%be%d0%b5%d0%ba%d1%82%20%d1%80%d0%b5%d1%88%d0%b5%d0%bd%d0%b8%d1%8f%20%d0%93%d0%b0%d1%81%d0%b0%d0%bd%d0%be%d0%b2.docx" target="_blank"&gt;&lt;img width="16" height="16" class="ms-asset-icon ms-rtePosition-4" src="/_layouts/15/images/icdocx.png" alt="" /&gt;Проект решения Гасанов.docx&lt;/a&gt;&lt;/p&gt;&lt;p&gt;&lt;a href="/citytoday/building/publichearings/SiteAssets/permissionquestion/Forms/AllItems/%d0%a1%d1%85%d0%b5%d0%bc%d0%b0%20%d1%80%d0%b0%d1%81%d0%bf%d0%be%d0%bb%d0%be%d0%b6%d0%b5%d0%bd%d0%b8%d1%8f%20%d0%93%d0%b0%d1%81%d0%b0%d0%bd%d0%be%d0%b2.docx" target="_blank"&gt;&lt;img width="16" height="16" class="ms-asset-icon ms-rtePosition-4" src="/_layouts/15/images/icdocx.png" alt="" /&gt;Схема расположения Гасанов.docx&lt;/a&gt;&lt;/p&gt;&lt;p&gt;&lt;a href="/citytoday/building/publichearings/SiteAssets/permissionquestion/Forms/AllItems/%d0%97%d0%b0%d0%ba%d0%bb%d1%8e%d1%87%d0%b5%d0%bd%d0%b8%d0%b5%20%d0%93%d0%b0%d1%81%d0%b0%d0%bd%d0%be%d0%b2.docx"&gt;&lt;img width="16" height="16" class="ms-asset-icon ms-rtePosition-4" src="/_layouts/15/images/icdocx.png" alt="" /&gt;Заключение Гасанов.docx&lt;/a&gt;&lt;/p&gt;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09.11.2021 № 861 комиссия по подготовке проекта Правил землепользования и застройки г. Красноярска сообщает о назначении публичных слушаний в период: с 17.11.2021 по 15.12.2021 по проекту решения о предоставлении Гасанову Рамилю Камиловичу разрешения на условно разрешенный вид использования «гостиничное обслуживание (код – 4.7)» в отношении земельного участка с кадастровым номером 24:50:0500132: 561, расположенного в территориальной зоне застройки индивидуальными жилыми домами (Ж-1) по адресу: г. Красноярск, улица Парковая, с целью размещения гостиницы. Собрание состоится 02.12.2021  в 16 час. 50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предложение участника публичных слушаний о предоставлении разрешения по Проекту и рекомендует отказать Гасанову Рамилю Камиловичу в предоставлении разрешения на условно разрешенный вид использования «гостиничное обслуживание (код – 4.7)» в отношении земельного участка с кадастровым номером 24:50:0500132:561, расположенного в территориальной зоне застройки индивидуальными жилыми домами (Ж-1) по адресу: г. Красноярск, улица Парковая, с целью размещения гостиницы в связи с не соответствием п. 5.2 «СП 257.132800.2020. Свод правил. Здания гостиниц. Правила проектирования», утвержденного приказом Министерства строительства и жилищно-коммунального хозяйства Российской Федерации от 30.12.2020 № 922/пр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ADC9BF4-9F5D-4C33-A803-F2FE9028184E}"/>
</file>

<file path=customXml/itemProps2.xml><?xml version="1.0" encoding="utf-8"?>
<ds:datastoreItem xmlns:ds="http://schemas.openxmlformats.org/officeDocument/2006/customXml" ds:itemID="{93A114CC-9266-4131-B851-3F6B3F8F4551}"/>
</file>

<file path=customXml/itemProps3.xml><?xml version="1.0" encoding="utf-8"?>
<ds:datastoreItem xmlns:ds="http://schemas.openxmlformats.org/officeDocument/2006/customXml" ds:itemID="{4A5CB23D-896E-4357-BBF6-3D630E7FF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30</cp:revision>
  <cp:lastPrinted>2020-03-02T03:14:00Z</cp:lastPrinted>
  <dcterms:created xsi:type="dcterms:W3CDTF">2020-08-24T02:20:00Z</dcterms:created>
  <dcterms:modified xsi:type="dcterms:W3CDTF">2021-11-10T03:53:00Z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